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Бриф на разработку сайта</w:t>
      </w:r>
    </w:p>
    <w:p>
      <w:pPr>
        <w:pStyle w:val="Normal"/>
      </w:pPr>
      <w:r>
        <w:t xml:space="preserve">Заполните ответы, чтобы обсудить структуру, функции, сроки и стоимость сайта. Если какой-то пункт пока не определён, так и напишите.</w:t>
      </w:r>
    </w:p>
    <w:p>
      <w:pPr>
        <w:pStyle w:val="Heading1"/>
      </w:pPr>
      <w:r>
        <w:t xml:space="preserve">Контакты и компания</w:t>
      </w:r>
    </w:p>
    <w:p>
      <w:pPr>
        <w:pStyle w:val="Question"/>
      </w:pPr>
      <w:r>
        <w:t xml:space="preserve">Ваше имя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Название компании или проекта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Как с вами связаться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Город и география работы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Задача сайта</w:t>
      </w:r>
    </w:p>
    <w:p>
      <w:pPr>
        <w:pStyle w:val="Question"/>
      </w:pPr>
      <w:r>
        <w:t xml:space="preserve">Чем вы занимаетесь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Для кого сайт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Главная задача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Какой результат вы ожидаете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Формат и страницы</w:t>
      </w:r>
    </w:p>
    <w:p>
      <w:pPr>
        <w:pStyle w:val="Question"/>
      </w:pPr>
      <w:r>
        <w:t xml:space="preserve">Какой сайт нужен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Есть ли сайт сейчас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Нужные страницы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Что ещё должно быть на сайте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Дизайн и материалы</w:t>
      </w:r>
    </w:p>
    <w:p>
      <w:pPr>
        <w:pStyle w:val="Question"/>
      </w:pPr>
      <w:r>
        <w:t xml:space="preserve">Какой стиль вам близок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Примеры сайтов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Какие материалы готовы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Кто готовит и согласовывает материалы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Функции и подключения</w:t>
      </w:r>
    </w:p>
    <w:p>
      <w:pPr>
        <w:pStyle w:val="Question"/>
      </w:pPr>
      <w:r>
        <w:t xml:space="preserve">Что должен уметь сайт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Какие сервисы нужно подключить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Каталог и товары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Оплата, доставка или запись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Поиск и продвижение</w:t>
      </w:r>
    </w:p>
    <w:p>
      <w:pPr>
        <w:pStyle w:val="Question"/>
      </w:pPr>
      <w:r>
        <w:t xml:space="preserve">Города продвижения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Что клиент вводит в поиске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Источники посетителей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Есть ли аналитика и рекламные кабинеты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Сроки и бюджет</w:t>
      </w:r>
    </w:p>
    <w:p>
      <w:pPr>
        <w:pStyle w:val="Question"/>
      </w:pPr>
      <w:r>
        <w:t xml:space="preserve">Ориентир бюджета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Желаемый срок запуска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Что обязательно к первому запуску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Question"/>
      </w:pPr>
      <w:r>
        <w:t xml:space="preserve">Домен и хостинг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Heading1"/>
      </w:pPr>
      <w:r>
        <w:t xml:space="preserve">Дополнительные пожелания</w:t>
      </w:r>
    </w:p>
    <w:p>
      <w:pPr>
        <w:pStyle w:val="Question"/>
      </w:pPr>
      <w:r>
        <w:t xml:space="preserve">Что ещё нужно знать о проекте</w:t>
      </w:r>
    </w:p>
    <w:p>
      <w:pPr>
        <w:pStyle w:val="Answer"/>
      </w:pPr>
      <w:r>
        <w:t xml:space="preserve">Ваш ответ: __________________________________________</w:t>
      </w:r>
    </w:p>
    <w:p>
      <w:pPr>
        <w:pStyle w:val="Normal"/>
      </w:pPr>
      <w:r>
        <w:t xml:space="preserve">Обсуждение проекта с Максимом Нищаковым: nischakov.ru. Отправьте заполненный файл в Telegram @Meodifu.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color w:val="000000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180"/>
    </w:pPr>
    <w:rPr>
      <w:b/>
      <w:sz w:val="40"/>
      <w:color w:val="000000"/>
    </w:rPr>
  </w:style>
  <w:style w:type="paragraph" w:styleId="Heading1">
    <w:name w:val="heading 1"/>
    <w:basedOn w:val="Normal"/>
    <w:pPr>
      <w:keepNext/>
      <w:spacing w:before="220" w:after="120"/>
      <w:outlineLvl w:val="0"/>
    </w:pPr>
    <w:rPr>
      <w:b/>
      <w:sz w:val="28"/>
      <w:color w:val="000000"/>
    </w:rPr>
  </w:style>
  <w:style w:type="paragraph" w:styleId="Question">
    <w:name w:val="Question"/>
    <w:basedOn w:val="Normal"/>
    <w:pPr>
      <w:keepNext/>
      <w:spacing w:before="80" w:after="50"/>
    </w:pPr>
    <w:rPr>
      <w:b/>
      <w:sz w:val="21"/>
    </w:rPr>
  </w:style>
  <w:style w:type="paragraph" w:styleId="Answer">
    <w:name w:val="Answer"/>
    <w:basedOn w:val="Normal"/>
    <w:pPr>
      <w:spacing w:after="12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